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28B" w:rsidRPr="004424E6" w:rsidRDefault="007B028B" w:rsidP="007B028B">
      <w:pPr>
        <w:jc w:val="center"/>
        <w:rPr>
          <w:b/>
          <w:bCs/>
          <w:sz w:val="32"/>
          <w:szCs w:val="32"/>
        </w:rPr>
      </w:pPr>
      <w:r w:rsidRPr="004424E6">
        <w:rPr>
          <w:b/>
          <w:bCs/>
          <w:sz w:val="32"/>
          <w:szCs w:val="32"/>
        </w:rPr>
        <w:t>Бюлетень</w:t>
      </w:r>
    </w:p>
    <w:p w:rsidR="007B028B" w:rsidRPr="004424E6" w:rsidRDefault="007B028B" w:rsidP="007B028B">
      <w:pPr>
        <w:jc w:val="center"/>
        <w:rPr>
          <w:b/>
        </w:rPr>
      </w:pPr>
      <w:r w:rsidRPr="004424E6">
        <w:rPr>
          <w:b/>
        </w:rPr>
        <w:t xml:space="preserve">для голосування </w:t>
      </w:r>
      <w:r w:rsidR="003B69DE">
        <w:rPr>
          <w:b/>
        </w:rPr>
        <w:t xml:space="preserve">з питань </w:t>
      </w:r>
      <w:r w:rsidR="00FE5546">
        <w:rPr>
          <w:b/>
        </w:rPr>
        <w:t xml:space="preserve">обрання органів товариства </w:t>
      </w:r>
      <w:r w:rsidRPr="004424E6">
        <w:rPr>
          <w:b/>
        </w:rPr>
        <w:t>(</w:t>
      </w:r>
      <w:r w:rsidR="00FE5546">
        <w:rPr>
          <w:b/>
        </w:rPr>
        <w:t>крім кумулятивного голосування</w:t>
      </w:r>
      <w:r w:rsidRPr="004424E6">
        <w:rPr>
          <w:b/>
        </w:rPr>
        <w:t>) на дистанційних річних загальних зборах акціонерів</w:t>
      </w:r>
    </w:p>
    <w:p w:rsidR="004424E6" w:rsidRPr="006D3A83" w:rsidRDefault="007B028B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424E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ПРИВАТНОГО АКЦІОНЕРНОГО ТОВАРИСТВА </w:t>
      </w:r>
      <w:r w:rsidRPr="004424E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«ЗАПОРІЖСКЛОФЛЮС» </w:t>
      </w:r>
    </w:p>
    <w:p w:rsidR="006D3A83" w:rsidRPr="004424E6" w:rsidRDefault="006D3A83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424E6" w:rsidRPr="006D3A83" w:rsidRDefault="007B028B" w:rsidP="004424E6">
      <w:pPr>
        <w:pStyle w:val="Body"/>
        <w:numPr>
          <w:ilvl w:val="0"/>
          <w:numId w:val="2"/>
        </w:numPr>
        <w:spacing w:before="0" w:after="0" w:line="240" w:lineRule="auto"/>
        <w:jc w:val="center"/>
        <w:rPr>
          <w:rFonts w:ascii="Times New Roman" w:hAnsi="Times New Roman" w:cs="Times New Roman"/>
          <w:bCs/>
          <w:sz w:val="22"/>
          <w:lang w:val="uk-UA"/>
        </w:rPr>
      </w:pPr>
      <w:r w:rsidRPr="006D3A83">
        <w:rPr>
          <w:rFonts w:ascii="Times New Roman" w:hAnsi="Times New Roman" w:cs="Times New Roman"/>
          <w:sz w:val="22"/>
          <w:lang w:val="uk-UA"/>
        </w:rPr>
        <w:t xml:space="preserve">(ідентифікаційний код юридичної особи: </w:t>
      </w:r>
      <w:r w:rsidRPr="006D3A83">
        <w:rPr>
          <w:rFonts w:ascii="Times New Roman" w:hAnsi="Times New Roman" w:cs="Times New Roman"/>
          <w:bCs/>
          <w:sz w:val="22"/>
          <w:lang w:val="uk-UA"/>
        </w:rPr>
        <w:t>00293255</w:t>
      </w:r>
      <w:r w:rsidR="004424E6" w:rsidRPr="006D3A83">
        <w:rPr>
          <w:rFonts w:ascii="Times New Roman" w:hAnsi="Times New Roman" w:cs="Times New Roman"/>
          <w:bCs/>
          <w:sz w:val="22"/>
          <w:lang w:val="uk-UA"/>
        </w:rPr>
        <w:t xml:space="preserve">, місцезнаходження: 69035, м. Запоріжжя, вул. Діагональна, 2; </w:t>
      </w:r>
      <w:r w:rsidR="004424E6" w:rsidRPr="006D3A83">
        <w:rPr>
          <w:rFonts w:ascii="Times New Roman" w:hAnsi="Times New Roman" w:cs="Times New Roman"/>
          <w:sz w:val="22"/>
          <w:lang w:val="uk-UA"/>
        </w:rPr>
        <w:t>надалі – Товариство та/або ПрАТ «ЗАПОРІЖСКЛОФЛЮС»</w:t>
      </w:r>
      <w:r w:rsidR="004424E6" w:rsidRPr="006D3A83">
        <w:rPr>
          <w:rFonts w:ascii="Times New Roman" w:hAnsi="Times New Roman" w:cs="Times New Roman"/>
          <w:bCs/>
          <w:sz w:val="22"/>
          <w:lang w:val="uk-UA"/>
        </w:rPr>
        <w:t xml:space="preserve">) </w:t>
      </w:r>
    </w:p>
    <w:p w:rsidR="00E61068" w:rsidRDefault="00E61068"/>
    <w:tbl>
      <w:tblPr>
        <w:tblW w:w="10206" w:type="dxa"/>
        <w:tblLook w:val="01E0"/>
      </w:tblPr>
      <w:tblGrid>
        <w:gridCol w:w="10065"/>
        <w:gridCol w:w="141"/>
      </w:tblGrid>
      <w:tr w:rsidR="00FD2D2B" w:rsidRPr="00C36CB0" w:rsidTr="004D266F">
        <w:trPr>
          <w:gridAfter w:val="1"/>
          <w:wAfter w:w="141" w:type="dxa"/>
          <w:trHeight w:val="1870"/>
        </w:trPr>
        <w:tc>
          <w:tcPr>
            <w:tcW w:w="10065" w:type="dxa"/>
            <w:shd w:val="clear" w:color="auto" w:fill="auto"/>
          </w:tcPr>
          <w:p w:rsidR="00FD2D2B" w:rsidRPr="006D3A83" w:rsidRDefault="00FD2D2B" w:rsidP="00222BAC">
            <w:r w:rsidRPr="006D3A83">
              <w:t xml:space="preserve">Дата проведення загальних зборів:  </w:t>
            </w:r>
            <w:r w:rsidRPr="006D3A83">
              <w:rPr>
                <w:b/>
                <w:bCs/>
              </w:rPr>
              <w:t>1</w:t>
            </w:r>
            <w:r w:rsidR="007607F3">
              <w:rPr>
                <w:b/>
                <w:bCs/>
              </w:rPr>
              <w:t>4</w:t>
            </w:r>
            <w:r w:rsidRPr="006D3A83">
              <w:rPr>
                <w:b/>
              </w:rPr>
              <w:t xml:space="preserve"> липня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6A58DF" w:rsidRDefault="006A58DF" w:rsidP="00222BAC"/>
          <w:p w:rsidR="00FD2D2B" w:rsidRPr="006D3A83" w:rsidRDefault="00FD2D2B" w:rsidP="00222BAC">
            <w:pPr>
              <w:rPr>
                <w:b/>
              </w:rPr>
            </w:pPr>
            <w:r w:rsidRPr="006D3A83">
              <w:t xml:space="preserve">Дата і час початку голосування: </w:t>
            </w:r>
            <w:r w:rsidRPr="006D3A83">
              <w:rPr>
                <w:b/>
              </w:rPr>
              <w:t xml:space="preserve">з 11:00    </w:t>
            </w:r>
            <w:r w:rsidR="007607F3">
              <w:rPr>
                <w:b/>
              </w:rPr>
              <w:t>02</w:t>
            </w:r>
            <w:r w:rsidR="002E5F2D">
              <w:rPr>
                <w:b/>
              </w:rPr>
              <w:t xml:space="preserve"> </w:t>
            </w:r>
            <w:r w:rsidR="007607F3">
              <w:rPr>
                <w:b/>
              </w:rPr>
              <w:t>лип</w:t>
            </w:r>
            <w:r w:rsidRPr="006D3A83">
              <w:rPr>
                <w:b/>
              </w:rPr>
              <w:t>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FD2D2B" w:rsidRPr="006D3A83" w:rsidRDefault="00FD2D2B" w:rsidP="00222BAC">
            <w:pPr>
              <w:jc w:val="both"/>
            </w:pPr>
            <w:r w:rsidRPr="006D3A83">
              <w:t xml:space="preserve">Дата і час завершення голосування: </w:t>
            </w:r>
            <w:r w:rsidRPr="006D3A83">
              <w:rPr>
                <w:b/>
              </w:rPr>
              <w:t xml:space="preserve">до 18:00    </w:t>
            </w:r>
            <w:r w:rsidRPr="006D3A83">
              <w:rPr>
                <w:b/>
                <w:bCs/>
              </w:rPr>
              <w:t>1</w:t>
            </w:r>
            <w:r w:rsidR="007607F3">
              <w:rPr>
                <w:b/>
                <w:bCs/>
              </w:rPr>
              <w:t>4</w:t>
            </w:r>
            <w:r w:rsidRPr="006D3A83">
              <w:rPr>
                <w:b/>
              </w:rPr>
              <w:t xml:space="preserve"> липня 202</w:t>
            </w:r>
            <w:r w:rsidR="007607F3">
              <w:rPr>
                <w:b/>
              </w:rPr>
              <w:t>6</w:t>
            </w:r>
            <w:r w:rsidRPr="006D3A83">
              <w:rPr>
                <w:b/>
              </w:rPr>
              <w:t xml:space="preserve"> включно</w:t>
            </w:r>
          </w:p>
          <w:p w:rsidR="00FD2D2B" w:rsidRPr="006D3A83" w:rsidRDefault="00FD2D2B" w:rsidP="00222BAC"/>
          <w:p w:rsidR="00FD2D2B" w:rsidRDefault="00FD2D2B" w:rsidP="00EF3AF1">
            <w:r w:rsidRPr="006D3A83">
              <w:t xml:space="preserve">Дата заповнення бюлетеня акціонером (представником акціонера):  </w:t>
            </w:r>
            <w:r w:rsidRPr="006D3A83">
              <w:rPr>
                <w:b/>
              </w:rPr>
              <w:t>«___»</w:t>
            </w:r>
            <w:r w:rsidR="002E5F2D">
              <w:rPr>
                <w:b/>
              </w:rPr>
              <w:t xml:space="preserve"> </w:t>
            </w:r>
            <w:r w:rsidR="00033D7B" w:rsidRPr="006D3A83">
              <w:rPr>
                <w:b/>
              </w:rPr>
              <w:t>липня</w:t>
            </w:r>
            <w:r w:rsidRPr="006D3A83">
              <w:rPr>
                <w:b/>
              </w:rPr>
              <w:t>202</w:t>
            </w:r>
            <w:r w:rsidR="00033D7B">
              <w:rPr>
                <w:b/>
              </w:rPr>
              <w:t>6</w:t>
            </w:r>
            <w:r w:rsidRPr="006D3A83">
              <w:rPr>
                <w:b/>
              </w:rPr>
              <w:t xml:space="preserve"> року</w:t>
            </w:r>
          </w:p>
          <w:p w:rsidR="004D266F" w:rsidRPr="004D266F" w:rsidRDefault="004D266F" w:rsidP="004D266F"/>
        </w:tc>
      </w:tr>
      <w:tr w:rsidR="00406689" w:rsidRPr="00C36CB0" w:rsidTr="004D266F">
        <w:tc>
          <w:tcPr>
            <w:tcW w:w="10206" w:type="dxa"/>
            <w:gridSpan w:val="2"/>
            <w:shd w:val="clear" w:color="auto" w:fill="auto"/>
          </w:tcPr>
          <w:p w:rsidR="00406689" w:rsidRPr="00406689" w:rsidRDefault="00406689" w:rsidP="00222BAC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406689">
              <w:rPr>
                <w:b/>
                <w:color w:val="000000"/>
                <w:sz w:val="28"/>
                <w:szCs w:val="28"/>
                <w:u w:val="single"/>
              </w:rPr>
              <w:t>Реквізити акціонера:</w:t>
            </w:r>
          </w:p>
          <w:p w:rsidR="00406689" w:rsidRDefault="00406689" w:rsidP="00222BAC">
            <w:pPr>
              <w:jc w:val="both"/>
              <w:rPr>
                <w:b/>
                <w:color w:val="000000"/>
              </w:rPr>
            </w:pPr>
            <w:r w:rsidRPr="00406689">
              <w:rPr>
                <w:color w:val="000000"/>
                <w:sz w:val="22"/>
                <w:szCs w:val="22"/>
              </w:rPr>
              <w:t>ім'я фізичної або найменування юридичної особи</w:t>
            </w:r>
            <w:r>
              <w:rPr>
                <w:color w:val="000000"/>
                <w:sz w:val="22"/>
                <w:szCs w:val="22"/>
              </w:rPr>
              <w:t>,</w:t>
            </w:r>
            <w:r w:rsidRPr="00406689">
              <w:rPr>
                <w:color w:val="000000"/>
                <w:sz w:val="22"/>
                <w:szCs w:val="22"/>
              </w:rPr>
              <w:t>які визначаються відповідно до вимог Цивільного кодексу України</w:t>
            </w:r>
            <w:r>
              <w:rPr>
                <w:bCs/>
                <w:color w:val="000000"/>
                <w:sz w:val="22"/>
                <w:szCs w:val="22"/>
              </w:rPr>
              <w:t>: ___________________</w:t>
            </w:r>
            <w:r>
              <w:rPr>
                <w:b/>
                <w:color w:val="000000"/>
                <w:sz w:val="22"/>
                <w:szCs w:val="22"/>
              </w:rPr>
              <w:t>________________________________________________________</w:t>
            </w:r>
          </w:p>
          <w:p w:rsidR="00406689" w:rsidRPr="00C36CB0" w:rsidRDefault="00406689" w:rsidP="00222BAC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__________________________________________________________________________________________</w:t>
            </w:r>
          </w:p>
          <w:p w:rsidR="00406689" w:rsidRPr="00C36CB0" w:rsidRDefault="00406689" w:rsidP="00222BAC">
            <w:pPr>
              <w:rPr>
                <w:bCs/>
                <w:color w:val="000000"/>
              </w:rPr>
            </w:pPr>
          </w:p>
        </w:tc>
      </w:tr>
      <w:tr w:rsidR="00406689" w:rsidRPr="00485D94" w:rsidTr="004D266F">
        <w:tc>
          <w:tcPr>
            <w:tcW w:w="10206" w:type="dxa"/>
            <w:gridSpan w:val="2"/>
            <w:shd w:val="clear" w:color="auto" w:fill="auto"/>
          </w:tcPr>
          <w:p w:rsidR="00406689" w:rsidRPr="00485D94" w:rsidRDefault="00406689" w:rsidP="00FD1017">
            <w:pPr>
              <w:jc w:val="both"/>
            </w:pPr>
            <w:r w:rsidRPr="00485D94">
              <w:rPr>
                <w:sz w:val="22"/>
                <w:szCs w:val="22"/>
              </w:rPr>
              <w:t>Назва, серія (за наявності), номер, дата видачі документа, що посвідчує фізичну особу та РНОКПП (за наявності) – для фізичної  особи:_</w:t>
            </w:r>
            <w:r w:rsidR="00FD1017">
              <w:rPr>
                <w:sz w:val="22"/>
                <w:szCs w:val="22"/>
              </w:rPr>
              <w:t>___________________</w:t>
            </w:r>
            <w:r w:rsidRPr="00485D94">
              <w:rPr>
                <w:sz w:val="22"/>
                <w:szCs w:val="22"/>
              </w:rPr>
              <w:t>__________________________________________</w:t>
            </w:r>
          </w:p>
          <w:p w:rsidR="00406689" w:rsidRDefault="00406689" w:rsidP="00222BAC">
            <w:r w:rsidRPr="00485D94">
              <w:rPr>
                <w:sz w:val="22"/>
                <w:szCs w:val="22"/>
              </w:rPr>
              <w:t>__________</w:t>
            </w:r>
            <w:r w:rsidR="00FD1017">
              <w:rPr>
                <w:sz w:val="22"/>
                <w:szCs w:val="22"/>
              </w:rPr>
              <w:t>_______</w:t>
            </w:r>
            <w:r w:rsidRPr="00485D94">
              <w:rPr>
                <w:sz w:val="22"/>
                <w:szCs w:val="22"/>
              </w:rPr>
              <w:t>_________________________________________________________________________</w:t>
            </w:r>
          </w:p>
          <w:p w:rsidR="00FD1017" w:rsidRPr="00485D94" w:rsidRDefault="00FD1017" w:rsidP="00222BAC">
            <w:r>
              <w:rPr>
                <w:sz w:val="22"/>
                <w:szCs w:val="22"/>
              </w:rPr>
              <w:t>__________________________________________________________________________________________</w:t>
            </w:r>
          </w:p>
          <w:p w:rsidR="00406689" w:rsidRPr="00485D94" w:rsidRDefault="00406689" w:rsidP="00222BAC"/>
          <w:p w:rsidR="00406689" w:rsidRPr="00485D94" w:rsidRDefault="00485D94" w:rsidP="00485D94">
            <w:pPr>
              <w:jc w:val="both"/>
            </w:pPr>
            <w:r w:rsidRPr="00485D94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>за ЄДРПОУ</w:t>
            </w:r>
            <w:r w:rsidRPr="00485D94">
              <w:rPr>
                <w:sz w:val="22"/>
                <w:szCs w:val="22"/>
              </w:rPr>
              <w:t xml:space="preserve">, код за ЄДРІСІ (за наявності)/ </w:t>
            </w:r>
            <w:r w:rsidRPr="00485D94">
              <w:rPr>
                <w:i/>
                <w:sz w:val="22"/>
                <w:szCs w:val="22"/>
              </w:rPr>
              <w:t xml:space="preserve">(номер реєстрації у торговому, судовому або банківському реєстрі – для юридичних осіб, зареєстрованих за межами України) </w:t>
            </w:r>
            <w:r w:rsidRPr="00485D94">
              <w:rPr>
                <w:sz w:val="22"/>
                <w:szCs w:val="22"/>
              </w:rPr>
              <w:t>– для юридичної особи</w:t>
            </w:r>
            <w:r w:rsidR="00406689" w:rsidRPr="00485D94">
              <w:rPr>
                <w:sz w:val="22"/>
                <w:szCs w:val="22"/>
              </w:rPr>
              <w:t>:</w:t>
            </w:r>
            <w:r w:rsidR="00FD1017">
              <w:rPr>
                <w:sz w:val="22"/>
                <w:szCs w:val="22"/>
              </w:rPr>
              <w:t>__________</w:t>
            </w:r>
            <w:r>
              <w:rPr>
                <w:sz w:val="22"/>
                <w:szCs w:val="22"/>
              </w:rPr>
              <w:t>________</w:t>
            </w:r>
            <w:r w:rsidR="00406689" w:rsidRPr="00485D94">
              <w:rPr>
                <w:sz w:val="22"/>
                <w:szCs w:val="22"/>
              </w:rPr>
              <w:t>___________________________________________________________________</w:t>
            </w:r>
          </w:p>
        </w:tc>
      </w:tr>
    </w:tbl>
    <w:p w:rsidR="00406689" w:rsidRPr="00406689" w:rsidRDefault="00406689" w:rsidP="00406689"/>
    <w:p w:rsidR="00406689" w:rsidRPr="00406689" w:rsidRDefault="00406689" w:rsidP="00406689">
      <w:pPr>
        <w:rPr>
          <w:b/>
          <w:bCs/>
          <w:sz w:val="28"/>
          <w:szCs w:val="28"/>
          <w:u w:val="single"/>
        </w:rPr>
      </w:pPr>
      <w:r w:rsidRPr="00406689">
        <w:rPr>
          <w:b/>
          <w:bCs/>
          <w:sz w:val="28"/>
          <w:szCs w:val="28"/>
          <w:u w:val="single"/>
        </w:rPr>
        <w:t xml:space="preserve">Реквізити представника акціонера (за наявності):  </w:t>
      </w:r>
    </w:p>
    <w:p w:rsidR="00406689" w:rsidRPr="00B36582" w:rsidRDefault="00EF3AF1" w:rsidP="00406689">
      <w:pPr>
        <w:jc w:val="both"/>
        <w:rPr>
          <w:sz w:val="22"/>
          <w:szCs w:val="22"/>
        </w:rPr>
      </w:pPr>
      <w:r w:rsidRPr="00406689">
        <w:rPr>
          <w:color w:val="000000"/>
          <w:sz w:val="22"/>
          <w:szCs w:val="22"/>
        </w:rPr>
        <w:t xml:space="preserve">ім'я фізичної </w:t>
      </w:r>
      <w:r>
        <w:rPr>
          <w:color w:val="000000"/>
          <w:sz w:val="22"/>
          <w:szCs w:val="22"/>
        </w:rPr>
        <w:t xml:space="preserve">особи </w:t>
      </w:r>
      <w:r w:rsidRPr="00406689">
        <w:rPr>
          <w:color w:val="000000"/>
          <w:sz w:val="22"/>
          <w:szCs w:val="22"/>
        </w:rPr>
        <w:t>або найменування юридичної особи</w:t>
      </w:r>
      <w:r>
        <w:rPr>
          <w:color w:val="000000"/>
          <w:sz w:val="22"/>
          <w:szCs w:val="22"/>
        </w:rPr>
        <w:t>,</w:t>
      </w:r>
      <w:r w:rsidRPr="00406689">
        <w:rPr>
          <w:color w:val="000000"/>
          <w:sz w:val="22"/>
          <w:szCs w:val="22"/>
        </w:rPr>
        <w:t>які визначаються відповідно до вимог Цивільного кодексу України</w:t>
      </w:r>
      <w:r w:rsidR="00406689" w:rsidRPr="00B36582">
        <w:rPr>
          <w:sz w:val="22"/>
          <w:szCs w:val="22"/>
        </w:rPr>
        <w:t>представника акціонера:__</w:t>
      </w:r>
      <w:r>
        <w:rPr>
          <w:sz w:val="22"/>
          <w:szCs w:val="22"/>
        </w:rPr>
        <w:t>_______________</w:t>
      </w:r>
      <w:r w:rsidR="00406689" w:rsidRPr="00B36582">
        <w:rPr>
          <w:sz w:val="22"/>
          <w:szCs w:val="22"/>
        </w:rPr>
        <w:t>________________________________________</w:t>
      </w:r>
    </w:p>
    <w:p w:rsidR="00406689" w:rsidRPr="00B36582" w:rsidRDefault="00406689" w:rsidP="00406689">
      <w:pPr>
        <w:jc w:val="both"/>
        <w:rPr>
          <w:b/>
          <w:sz w:val="22"/>
          <w:szCs w:val="22"/>
        </w:rPr>
      </w:pPr>
      <w:r w:rsidRPr="00B36582">
        <w:rPr>
          <w:sz w:val="22"/>
          <w:szCs w:val="22"/>
        </w:rPr>
        <w:t>_</w:t>
      </w:r>
      <w:r w:rsidR="00EF3AF1">
        <w:rPr>
          <w:sz w:val="22"/>
          <w:szCs w:val="22"/>
        </w:rPr>
        <w:t>__________</w:t>
      </w:r>
      <w:r w:rsidRPr="00B36582">
        <w:rPr>
          <w:sz w:val="22"/>
          <w:szCs w:val="22"/>
        </w:rPr>
        <w:t>_________________________________________________________________________________</w:t>
      </w:r>
    </w:p>
    <w:p w:rsidR="00406689" w:rsidRPr="00B36582" w:rsidRDefault="00406689" w:rsidP="00406689">
      <w:pPr>
        <w:rPr>
          <w:sz w:val="22"/>
          <w:szCs w:val="22"/>
        </w:rPr>
      </w:pPr>
    </w:p>
    <w:p w:rsidR="00406689" w:rsidRDefault="00406689" w:rsidP="00406689">
      <w:pPr>
        <w:jc w:val="both"/>
        <w:rPr>
          <w:sz w:val="22"/>
          <w:szCs w:val="22"/>
        </w:rPr>
      </w:pPr>
      <w:r w:rsidRPr="00B36582">
        <w:rPr>
          <w:sz w:val="22"/>
          <w:szCs w:val="22"/>
        </w:rPr>
        <w:t xml:space="preserve">Назва, серія (за наявності), номер, дата видачі документа, що посвідчує фізичну особу та РНОКПП (за наявності) – для фізичної особи: </w:t>
      </w:r>
      <w:r w:rsidR="00EF3AF1">
        <w:rPr>
          <w:sz w:val="22"/>
          <w:szCs w:val="22"/>
        </w:rPr>
        <w:t>______________________</w:t>
      </w:r>
      <w:r>
        <w:rPr>
          <w:sz w:val="22"/>
          <w:szCs w:val="22"/>
        </w:rPr>
        <w:t>__________________________________________</w:t>
      </w:r>
    </w:p>
    <w:p w:rsidR="00406689" w:rsidRPr="00B36582" w:rsidRDefault="00406689" w:rsidP="00406689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____</w:t>
      </w:r>
      <w:r w:rsidR="00EF3AF1">
        <w:rPr>
          <w:sz w:val="22"/>
          <w:szCs w:val="22"/>
        </w:rPr>
        <w:t>__________</w:t>
      </w:r>
      <w:r>
        <w:rPr>
          <w:sz w:val="22"/>
          <w:szCs w:val="22"/>
        </w:rPr>
        <w:t>______________________________________________________________________________</w:t>
      </w:r>
      <w:r w:rsidR="00EF3AF1">
        <w:rPr>
          <w:sz w:val="22"/>
          <w:szCs w:val="22"/>
        </w:rPr>
        <w:t>___________________________________________________________________________________________</w:t>
      </w:r>
      <w:r>
        <w:rPr>
          <w:sz w:val="22"/>
          <w:szCs w:val="22"/>
        </w:rPr>
        <w:t>_</w:t>
      </w:r>
    </w:p>
    <w:p w:rsidR="00406689" w:rsidRPr="00B36582" w:rsidRDefault="00406689" w:rsidP="00406689">
      <w:pPr>
        <w:rPr>
          <w:sz w:val="22"/>
          <w:szCs w:val="22"/>
        </w:rPr>
      </w:pPr>
    </w:p>
    <w:p w:rsidR="00406689" w:rsidRDefault="00EF3AF1" w:rsidP="00406689">
      <w:r w:rsidRPr="00485D94">
        <w:rPr>
          <w:sz w:val="22"/>
          <w:szCs w:val="22"/>
        </w:rPr>
        <w:t xml:space="preserve">код </w:t>
      </w:r>
      <w:r>
        <w:rPr>
          <w:sz w:val="22"/>
          <w:szCs w:val="22"/>
        </w:rPr>
        <w:t>за ЄДРПОУ</w:t>
      </w:r>
      <w:r w:rsidRPr="00485D94">
        <w:rPr>
          <w:sz w:val="22"/>
          <w:szCs w:val="22"/>
        </w:rPr>
        <w:t xml:space="preserve">, код за ЄДРІСІ (за наявності)/ </w:t>
      </w:r>
      <w:r w:rsidRPr="00485D94">
        <w:rPr>
          <w:i/>
          <w:sz w:val="22"/>
          <w:szCs w:val="22"/>
        </w:rPr>
        <w:t xml:space="preserve">(номер реєстрації у торговому, судовому або банківському реєстрі – для юридичних осіб, зареєстрованих за межами України) </w:t>
      </w:r>
      <w:r w:rsidRPr="00485D94">
        <w:rPr>
          <w:sz w:val="22"/>
          <w:szCs w:val="22"/>
        </w:rPr>
        <w:t>– для юридичної особи:</w:t>
      </w:r>
      <w:r>
        <w:rPr>
          <w:sz w:val="22"/>
          <w:szCs w:val="22"/>
        </w:rPr>
        <w:t>__________________</w:t>
      </w:r>
      <w:r w:rsidRPr="00485D94">
        <w:rPr>
          <w:sz w:val="22"/>
          <w:szCs w:val="22"/>
        </w:rPr>
        <w:t>___________________________________________________________________</w:t>
      </w:r>
    </w:p>
    <w:tbl>
      <w:tblPr>
        <w:tblW w:w="10956" w:type="dxa"/>
        <w:tblLayout w:type="fixed"/>
        <w:tblLook w:val="01E0"/>
      </w:tblPr>
      <w:tblGrid>
        <w:gridCol w:w="5187"/>
        <w:gridCol w:w="5769"/>
      </w:tblGrid>
      <w:tr w:rsidR="00406689" w:rsidRPr="006F33FA" w:rsidTr="004D266F">
        <w:trPr>
          <w:trHeight w:val="696"/>
        </w:trPr>
        <w:tc>
          <w:tcPr>
            <w:tcW w:w="5187" w:type="dxa"/>
            <w:shd w:val="clear" w:color="auto" w:fill="auto"/>
          </w:tcPr>
          <w:p w:rsidR="00EF3AF1" w:rsidRPr="004D266F" w:rsidRDefault="00EF3AF1" w:rsidP="004D266F">
            <w:pPr>
              <w:rPr>
                <w:b/>
                <w:color w:val="000000"/>
              </w:rPr>
            </w:pPr>
          </w:p>
          <w:p w:rsidR="00406689" w:rsidRPr="004D266F" w:rsidRDefault="00406689" w:rsidP="004D266F">
            <w:pPr>
              <w:rPr>
                <w:b/>
              </w:rPr>
            </w:pPr>
            <w:r w:rsidRPr="004D266F">
              <w:rPr>
                <w:b/>
                <w:color w:val="000000"/>
              </w:rPr>
              <w:t xml:space="preserve">Кількість голосів, що належать акціонеру:                                                                                                       </w:t>
            </w:r>
          </w:p>
        </w:tc>
        <w:tc>
          <w:tcPr>
            <w:tcW w:w="5769" w:type="dxa"/>
            <w:shd w:val="clear" w:color="auto" w:fill="auto"/>
          </w:tcPr>
          <w:p w:rsidR="00EF3AF1" w:rsidRDefault="00EF3AF1" w:rsidP="004D266F">
            <w:pPr>
              <w:jc w:val="both"/>
              <w:rPr>
                <w:b/>
                <w:i/>
              </w:rPr>
            </w:pPr>
          </w:p>
          <w:p w:rsidR="00406689" w:rsidRPr="006F33FA" w:rsidRDefault="00406689" w:rsidP="004D266F">
            <w:pPr>
              <w:jc w:val="both"/>
              <w:rPr>
                <w:b/>
                <w:i/>
              </w:rPr>
            </w:pPr>
            <w:r w:rsidRPr="00B00E49">
              <w:rPr>
                <w:b/>
                <w:i/>
              </w:rPr>
              <w:t>____________</w:t>
            </w:r>
          </w:p>
        </w:tc>
      </w:tr>
    </w:tbl>
    <w:p w:rsidR="004D266F" w:rsidRPr="00B00E49" w:rsidRDefault="004D266F" w:rsidP="004D266F">
      <w:pPr>
        <w:jc w:val="both"/>
        <w:rPr>
          <w:b/>
          <w:i/>
        </w:rPr>
      </w:pPr>
      <w:r w:rsidRPr="00B00E49">
        <w:rPr>
          <w:b/>
          <w:i/>
        </w:rPr>
        <w:t>(______</w:t>
      </w:r>
      <w:r>
        <w:rPr>
          <w:b/>
          <w:i/>
        </w:rPr>
        <w:t>_________________________________________________</w:t>
      </w:r>
      <w:r w:rsidRPr="00B00E49">
        <w:rPr>
          <w:b/>
          <w:i/>
        </w:rPr>
        <w:t>_______</w:t>
      </w:r>
      <w:r>
        <w:rPr>
          <w:b/>
          <w:i/>
        </w:rPr>
        <w:t>____________________</w:t>
      </w:r>
      <w:r w:rsidRPr="00B00E49">
        <w:rPr>
          <w:b/>
          <w:i/>
        </w:rPr>
        <w:t>)</w:t>
      </w:r>
    </w:p>
    <w:p w:rsidR="00406689" w:rsidRDefault="004D266F" w:rsidP="004D266F">
      <w:pPr>
        <w:rPr>
          <w:bCs/>
          <w:i/>
          <w:iCs/>
          <w:color w:val="000000"/>
          <w:sz w:val="20"/>
          <w:szCs w:val="20"/>
        </w:rPr>
      </w:pPr>
      <w:r w:rsidRPr="00B00E49">
        <w:rPr>
          <w:bCs/>
          <w:i/>
          <w:iCs/>
          <w:color w:val="000000"/>
          <w:sz w:val="20"/>
          <w:szCs w:val="20"/>
        </w:rPr>
        <w:t>(прописом)</w:t>
      </w:r>
    </w:p>
    <w:p w:rsidR="00CD4FD4" w:rsidRDefault="00CD4FD4" w:rsidP="004D266F">
      <w:pPr>
        <w:rPr>
          <w:bCs/>
          <w:i/>
          <w:iCs/>
          <w:color w:val="000000"/>
          <w:sz w:val="20"/>
          <w:szCs w:val="20"/>
        </w:rPr>
      </w:pPr>
    </w:p>
    <w:p w:rsidR="00D16755" w:rsidRPr="00D16755" w:rsidRDefault="00D16755" w:rsidP="00D16755">
      <w:pPr>
        <w:rPr>
          <w:bCs/>
          <w:i/>
          <w:iCs/>
          <w:color w:val="000000"/>
          <w:u w:val="single"/>
        </w:rPr>
      </w:pPr>
      <w:r w:rsidRPr="00D16755">
        <w:rPr>
          <w:bCs/>
          <w:i/>
          <w:iCs/>
          <w:color w:val="000000"/>
          <w:u w:val="single"/>
        </w:rPr>
        <w:lastRenderedPageBreak/>
        <w:t>Питання, винесене на голосування:</w:t>
      </w:r>
    </w:p>
    <w:p w:rsidR="005B4EEC" w:rsidRPr="005B4EEC" w:rsidRDefault="005B4EEC" w:rsidP="005B4EEC">
      <w:pPr>
        <w:shd w:val="clear" w:color="auto" w:fill="FFFFFF"/>
        <w:tabs>
          <w:tab w:val="left" w:pos="567"/>
        </w:tabs>
        <w:ind w:right="126"/>
        <w:rPr>
          <w:i/>
          <w:iCs/>
          <w:color w:val="FF0000"/>
          <w:u w:val="single"/>
        </w:rPr>
      </w:pPr>
      <w:r w:rsidRPr="005B4EEC">
        <w:rPr>
          <w:b/>
          <w:bCs/>
        </w:rPr>
        <w:t>4</w:t>
      </w:r>
      <w:r w:rsidR="00D16755" w:rsidRPr="005B4EEC">
        <w:rPr>
          <w:b/>
          <w:bCs/>
        </w:rPr>
        <w:t xml:space="preserve">) </w:t>
      </w:r>
      <w:r w:rsidRPr="005B4EEC">
        <w:rPr>
          <w:b/>
          <w:bCs/>
        </w:rPr>
        <w:t xml:space="preserve">Про обрання </w:t>
      </w:r>
      <w:r w:rsidRPr="005B4EEC">
        <w:rPr>
          <w:b/>
        </w:rPr>
        <w:t>голови та</w:t>
      </w:r>
      <w:r w:rsidR="002E5F2D">
        <w:rPr>
          <w:b/>
        </w:rPr>
        <w:t xml:space="preserve"> </w:t>
      </w:r>
      <w:r w:rsidRPr="005B4EEC">
        <w:rPr>
          <w:b/>
          <w:bCs/>
        </w:rPr>
        <w:t xml:space="preserve">членів Наглядової ради Товариства.  </w:t>
      </w:r>
    </w:p>
    <w:p w:rsidR="00D16755" w:rsidRPr="005B4EEC" w:rsidRDefault="00D16755" w:rsidP="005B4EEC">
      <w:pPr>
        <w:pStyle w:val="a9"/>
        <w:shd w:val="clear" w:color="auto" w:fill="FFFFFF"/>
        <w:tabs>
          <w:tab w:val="left" w:pos="284"/>
          <w:tab w:val="left" w:pos="412"/>
        </w:tabs>
        <w:ind w:left="0" w:right="126" w:firstLine="0"/>
        <w:rPr>
          <w:rFonts w:ascii="Times New Roman" w:hAnsi="Times New Roman" w:cs="Times New Roman"/>
          <w:i/>
          <w:iCs/>
          <w:sz w:val="24"/>
          <w:szCs w:val="24"/>
          <w:u w:val="single"/>
          <w:lang w:val="uk-UA"/>
        </w:rPr>
      </w:pPr>
      <w:r w:rsidRPr="005B4EEC">
        <w:rPr>
          <w:rFonts w:ascii="Times New Roman" w:hAnsi="Times New Roman" w:cs="Times New Roman"/>
          <w:i/>
          <w:iCs/>
          <w:sz w:val="24"/>
          <w:szCs w:val="24"/>
          <w:u w:val="single"/>
          <w:lang w:val="uk-UA"/>
        </w:rPr>
        <w:t xml:space="preserve">Проєкт рішення з </w:t>
      </w:r>
      <w:r w:rsidR="005B4EEC">
        <w:rPr>
          <w:rFonts w:ascii="Times New Roman" w:hAnsi="Times New Roman" w:cs="Times New Roman"/>
          <w:i/>
          <w:iCs/>
          <w:sz w:val="24"/>
          <w:szCs w:val="24"/>
          <w:u w:val="single"/>
          <w:lang w:val="uk-UA"/>
        </w:rPr>
        <w:t>четверт</w:t>
      </w:r>
      <w:r w:rsidRPr="005B4EEC">
        <w:rPr>
          <w:rFonts w:ascii="Times New Roman" w:hAnsi="Times New Roman" w:cs="Times New Roman"/>
          <w:i/>
          <w:iCs/>
          <w:sz w:val="24"/>
          <w:szCs w:val="24"/>
          <w:u w:val="single"/>
          <w:lang w:val="uk-UA"/>
        </w:rPr>
        <w:t xml:space="preserve">ого питання порядку денного: </w:t>
      </w:r>
    </w:p>
    <w:p w:rsidR="005B4EEC" w:rsidRPr="005B4EEC" w:rsidRDefault="005B4EEC" w:rsidP="005B4EEC">
      <w:pPr>
        <w:pStyle w:val="a7"/>
        <w:numPr>
          <w:ilvl w:val="1"/>
          <w:numId w:val="12"/>
        </w:numPr>
        <w:shd w:val="clear" w:color="auto" w:fill="FFFFFF"/>
        <w:tabs>
          <w:tab w:val="left" w:pos="136"/>
          <w:tab w:val="left" w:pos="426"/>
        </w:tabs>
        <w:ind w:left="0" w:right="126" w:firstLine="0"/>
        <w:rPr>
          <w:iCs/>
          <w:color w:val="000000" w:themeColor="text1"/>
        </w:rPr>
      </w:pPr>
      <w:r w:rsidRPr="005B4EEC">
        <w:rPr>
          <w:iCs/>
          <w:color w:val="000000" w:themeColor="text1"/>
        </w:rPr>
        <w:t>Обрати строком на три роки Наглядову раду Товариства у складі:</w:t>
      </w:r>
    </w:p>
    <w:p w:rsidR="005B4EEC" w:rsidRPr="006272C2" w:rsidRDefault="005B4EEC" w:rsidP="005B4EEC">
      <w:pPr>
        <w:shd w:val="clear" w:color="auto" w:fill="FFFFFF"/>
        <w:tabs>
          <w:tab w:val="left" w:pos="567"/>
        </w:tabs>
        <w:ind w:right="126"/>
        <w:rPr>
          <w:iCs/>
          <w:color w:val="000000" w:themeColor="text1"/>
        </w:rPr>
      </w:pPr>
      <w:r w:rsidRPr="00DC6404">
        <w:rPr>
          <w:iCs/>
          <w:color w:val="000000" w:themeColor="text1"/>
        </w:rPr>
        <w:t>Голова Наглядової ради -</w:t>
      </w:r>
      <w:r w:rsidRPr="006272C2">
        <w:rPr>
          <w:iCs/>
          <w:color w:val="000000" w:themeColor="text1"/>
        </w:rPr>
        <w:t xml:space="preserve">  Оселедчик Сергій Юрійович;</w:t>
      </w:r>
    </w:p>
    <w:p w:rsidR="005B4EEC" w:rsidRPr="006272C2" w:rsidRDefault="005B4EEC" w:rsidP="005B4EEC">
      <w:pPr>
        <w:shd w:val="clear" w:color="auto" w:fill="FFFFFF"/>
        <w:tabs>
          <w:tab w:val="left" w:pos="567"/>
        </w:tabs>
        <w:ind w:right="126"/>
        <w:rPr>
          <w:iCs/>
          <w:color w:val="000000" w:themeColor="text1"/>
        </w:rPr>
      </w:pPr>
      <w:r w:rsidRPr="006272C2">
        <w:rPr>
          <w:iCs/>
          <w:color w:val="000000" w:themeColor="text1"/>
        </w:rPr>
        <w:t xml:space="preserve">   Член Наглядової ради – Міріленко Людмила Миколаївна  </w:t>
      </w:r>
    </w:p>
    <w:p w:rsidR="005B4EEC" w:rsidRDefault="005B4EEC" w:rsidP="005B4EEC">
      <w:pPr>
        <w:shd w:val="clear" w:color="auto" w:fill="FFFFFF"/>
        <w:tabs>
          <w:tab w:val="left" w:pos="567"/>
        </w:tabs>
        <w:ind w:right="126"/>
        <w:rPr>
          <w:iCs/>
          <w:color w:val="000000" w:themeColor="text1"/>
        </w:rPr>
      </w:pPr>
      <w:r w:rsidRPr="006272C2">
        <w:rPr>
          <w:iCs/>
          <w:color w:val="000000" w:themeColor="text1"/>
        </w:rPr>
        <w:t xml:space="preserve">   Член Наглядової ради – Лисцев Олександр Сергійович</w:t>
      </w:r>
      <w:r>
        <w:rPr>
          <w:iCs/>
          <w:color w:val="000000" w:themeColor="text1"/>
        </w:rPr>
        <w:t>.</w:t>
      </w:r>
    </w:p>
    <w:p w:rsidR="008D5CB2" w:rsidRPr="008D5CB2" w:rsidRDefault="008D5CB2" w:rsidP="008D5CB2">
      <w:pPr>
        <w:jc w:val="both"/>
        <w:rPr>
          <w:b/>
          <w:bCs/>
        </w:rPr>
      </w:pPr>
      <w:r w:rsidRPr="008D5CB2">
        <w:rPr>
          <w:b/>
          <w:bCs/>
        </w:rPr>
        <w:t xml:space="preserve">Варіанти голосування за проєкт рішення з </w:t>
      </w:r>
      <w:r w:rsidR="005B4EEC">
        <w:rPr>
          <w:b/>
          <w:bCs/>
        </w:rPr>
        <w:t>четверт</w:t>
      </w:r>
      <w:r w:rsidRPr="008D5CB2">
        <w:rPr>
          <w:b/>
          <w:bCs/>
        </w:rPr>
        <w:t>ого питання порядку денного загальних зборів:</w:t>
      </w:r>
    </w:p>
    <w:p w:rsidR="008D5CB2" w:rsidRDefault="008D5CB2" w:rsidP="008D5CB2">
      <w:pPr>
        <w:jc w:val="both"/>
      </w:pPr>
    </w:p>
    <w:tbl>
      <w:tblPr>
        <w:tblW w:w="9751" w:type="dxa"/>
        <w:tblInd w:w="749" w:type="dxa"/>
        <w:tblLook w:val="00A0"/>
      </w:tblPr>
      <w:tblGrid>
        <w:gridCol w:w="893"/>
        <w:gridCol w:w="2459"/>
        <w:gridCol w:w="967"/>
        <w:gridCol w:w="5432"/>
      </w:tblGrid>
      <w:tr w:rsidR="008D5CB2" w:rsidRPr="006F33FA" w:rsidTr="00222BAC">
        <w:trPr>
          <w:trHeight w:val="619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FF3C4A" w:rsidRDefault="008D5CB2" w:rsidP="00222BA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bookmarkStart w:id="0" w:name="_Hlk130808679"/>
          </w:p>
          <w:p w:rsidR="008D5CB2" w:rsidRPr="00FF3C4A" w:rsidRDefault="008D5CB2" w:rsidP="00222BAC">
            <w:pPr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ЗА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B2" w:rsidRPr="006F33FA" w:rsidRDefault="008D5CB2" w:rsidP="00222BAC">
            <w:pPr>
              <w:jc w:val="both"/>
              <w:rPr>
                <w:bCs/>
                <w:sz w:val="28"/>
                <w:szCs w:val="28"/>
              </w:rPr>
            </w:pPr>
            <w:r w:rsidRPr="006F33FA">
              <w:rPr>
                <w:bCs/>
                <w:color w:val="000000"/>
                <w:sz w:val="26"/>
                <w:szCs w:val="26"/>
              </w:rPr>
              <w:t>ПРОТИ</w:t>
            </w:r>
          </w:p>
        </w:tc>
      </w:tr>
      <w:bookmarkEnd w:id="0"/>
    </w:tbl>
    <w:p w:rsidR="00D16755" w:rsidRDefault="00D16755" w:rsidP="00D16755">
      <w:pPr>
        <w:jc w:val="both"/>
        <w:rPr>
          <w:b/>
          <w:bCs/>
        </w:rPr>
      </w:pPr>
    </w:p>
    <w:p w:rsidR="008D5CB2" w:rsidRDefault="008D5CB2" w:rsidP="00D16755">
      <w:pPr>
        <w:jc w:val="both"/>
        <w:rPr>
          <w:b/>
          <w:bCs/>
        </w:rPr>
      </w:pPr>
    </w:p>
    <w:p w:rsidR="004201CF" w:rsidRDefault="004201CF" w:rsidP="00D16755">
      <w:pPr>
        <w:jc w:val="both"/>
        <w:rPr>
          <w:b/>
          <w:bCs/>
        </w:rPr>
      </w:pPr>
    </w:p>
    <w:p w:rsidR="001D1825" w:rsidRDefault="001D1825" w:rsidP="00F23946">
      <w:pPr>
        <w:jc w:val="both"/>
        <w:rPr>
          <w:b/>
          <w:bCs/>
        </w:rPr>
      </w:pPr>
    </w:p>
    <w:p w:rsidR="00C92359" w:rsidRDefault="00C92359" w:rsidP="00F23946">
      <w:pPr>
        <w:jc w:val="both"/>
        <w:rPr>
          <w:b/>
          <w:bCs/>
        </w:rPr>
      </w:pPr>
    </w:p>
    <w:p w:rsidR="00E36872" w:rsidRPr="00D16755" w:rsidRDefault="00E36872" w:rsidP="00C92359">
      <w:pPr>
        <w:jc w:val="both"/>
        <w:rPr>
          <w:b/>
          <w:bCs/>
        </w:rPr>
      </w:pPr>
    </w:p>
    <w:sectPr w:rsidR="00E36872" w:rsidRPr="00D16755" w:rsidSect="00EF3AF1">
      <w:headerReference w:type="default" r:id="rId7"/>
      <w:footerReference w:type="default" r:id="rId8"/>
      <w:pgSz w:w="11906" w:h="16838"/>
      <w:pgMar w:top="284" w:right="850" w:bottom="850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500" w:rsidRDefault="002F0500" w:rsidP="00BE4729">
      <w:r>
        <w:separator/>
      </w:r>
    </w:p>
  </w:endnote>
  <w:endnote w:type="continuationSeparator" w:id="1">
    <w:p w:rsidR="002F0500" w:rsidRDefault="002F0500" w:rsidP="00BE4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519" w:rsidRPr="002C5C03" w:rsidRDefault="00EF6519" w:rsidP="00EF6519">
    <w:pPr>
      <w:pBdr>
        <w:bottom w:val="double" w:sz="12" w:space="0" w:color="auto"/>
      </w:pBdr>
      <w:jc w:val="center"/>
      <w:rPr>
        <w:b/>
        <w:i/>
        <w:sz w:val="20"/>
        <w:szCs w:val="20"/>
      </w:rPr>
    </w:pPr>
    <w:bookmarkStart w:id="1" w:name="_Hlk199948137"/>
    <w:r w:rsidRPr="002C5C03">
      <w:rPr>
        <w:b/>
        <w:i/>
        <w:sz w:val="20"/>
        <w:szCs w:val="20"/>
      </w:rPr>
      <w:t>Підпис акціонера (представника акціонера) ____________________ /_______________________________/</w:t>
    </w:r>
  </w:p>
  <w:p w:rsidR="00EF6519" w:rsidRPr="002C5C03" w:rsidRDefault="00EF6519" w:rsidP="00EF6519">
    <w:pPr>
      <w:pBdr>
        <w:bottom w:val="double" w:sz="12" w:space="0" w:color="auto"/>
      </w:pBdr>
      <w:jc w:val="center"/>
      <w:rPr>
        <w:sz w:val="20"/>
        <w:szCs w:val="20"/>
      </w:rPr>
    </w:pPr>
  </w:p>
  <w:p w:rsidR="00EF6519" w:rsidRPr="002C5C03" w:rsidRDefault="00EF6519" w:rsidP="00EF6519">
    <w:pPr>
      <w:pStyle w:val="a5"/>
      <w:jc w:val="center"/>
      <w:rPr>
        <w:b/>
        <w:bCs/>
        <w:color w:val="000000"/>
        <w:sz w:val="20"/>
        <w:szCs w:val="20"/>
      </w:rPr>
    </w:pPr>
    <w:r w:rsidRPr="002C5C03">
      <w:rPr>
        <w:b/>
        <w:bCs/>
        <w:color w:val="000000"/>
        <w:sz w:val="20"/>
        <w:szCs w:val="20"/>
      </w:rPr>
      <w:t>ЗАСТЕРЕЖЕННЯ!!!</w:t>
    </w:r>
  </w:p>
  <w:p w:rsidR="00EF6519" w:rsidRPr="002C5C03" w:rsidRDefault="00EF6519" w:rsidP="00EF6519">
    <w:pPr>
      <w:pStyle w:val="a5"/>
      <w:jc w:val="center"/>
      <w:rPr>
        <w:b/>
        <w:bCs/>
        <w:sz w:val="20"/>
        <w:szCs w:val="20"/>
      </w:rPr>
    </w:pPr>
    <w:r w:rsidRPr="002C5C03">
      <w:rPr>
        <w:b/>
        <w:bCs/>
        <w:color w:val="000000"/>
        <w:sz w:val="20"/>
        <w:szCs w:val="20"/>
      </w:rPr>
      <w:t>БЮЛЕТЕНЬ</w:t>
    </w:r>
    <w:r w:rsidRPr="002C5C03">
      <w:rPr>
        <w:color w:val="000000"/>
        <w:sz w:val="20"/>
        <w:szCs w:val="20"/>
      </w:rPr>
      <w:t xml:space="preserve">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– БЮЛЕТЕНЬ ВВАЖАЄТЬСЯ НЕДІЙСНИМ.</w:t>
    </w:r>
  </w:p>
  <w:p w:rsidR="00EF6519" w:rsidRPr="002C5C03" w:rsidRDefault="00EF6519" w:rsidP="00EF6519">
    <w:pPr>
      <w:pStyle w:val="5"/>
      <w:spacing w:after="0" w:line="240" w:lineRule="exact"/>
      <w:ind w:right="-70"/>
      <w:rPr>
        <w:i/>
        <w:sz w:val="20"/>
        <w:lang w:val="uk-UA"/>
      </w:rPr>
    </w:pPr>
    <w:r w:rsidRPr="002C5C03">
      <w:rPr>
        <w:i/>
        <w:sz w:val="20"/>
        <w:lang w:val="uk-UA"/>
      </w:rPr>
      <w:t>УВАГА!!!</w:t>
    </w:r>
  </w:p>
  <w:p w:rsidR="00EF6519" w:rsidRPr="002C5C03" w:rsidRDefault="00EF6519" w:rsidP="00EF6519">
    <w:pPr>
      <w:widowControl w:val="0"/>
      <w:tabs>
        <w:tab w:val="left" w:pos="226"/>
      </w:tabs>
      <w:autoSpaceDE w:val="0"/>
      <w:autoSpaceDN w:val="0"/>
      <w:adjustRightInd w:val="0"/>
      <w:jc w:val="center"/>
      <w:rPr>
        <w:sz w:val="20"/>
        <w:szCs w:val="20"/>
      </w:rPr>
    </w:pPr>
    <w:r w:rsidRPr="002C5C03">
      <w:rPr>
        <w:bCs/>
        <w:i/>
        <w:color w:val="000000"/>
        <w:sz w:val="20"/>
        <w:szCs w:val="20"/>
      </w:rPr>
      <w:t>Кожен аркуш бюлетеня повинен бути підписаний акціонером (представником акціонера) (крім випадку засвідчення бюлетеня кваліфікованим електронним підписом акціонера (його представника).</w:t>
    </w:r>
    <w:bookmarkEnd w:id="1"/>
  </w:p>
  <w:p w:rsidR="00EF6519" w:rsidRDefault="00EF6519" w:rsidP="00EF6519">
    <w:pPr>
      <w:pStyle w:val="a5"/>
      <w:jc w:val="center"/>
    </w:pPr>
  </w:p>
  <w:p w:rsidR="00BE4729" w:rsidRDefault="00BE47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500" w:rsidRDefault="002F0500" w:rsidP="00BE4729">
      <w:r>
        <w:separator/>
      </w:r>
    </w:p>
  </w:footnote>
  <w:footnote w:type="continuationSeparator" w:id="1">
    <w:p w:rsidR="002F0500" w:rsidRDefault="002F0500" w:rsidP="00BE47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778574"/>
      <w:docPartObj>
        <w:docPartGallery w:val="Page Numbers (Top of Page)"/>
        <w:docPartUnique/>
      </w:docPartObj>
    </w:sdtPr>
    <w:sdtContent>
      <w:p w:rsidR="00EF6519" w:rsidRDefault="00B82C29">
        <w:pPr>
          <w:pStyle w:val="a3"/>
          <w:jc w:val="right"/>
        </w:pPr>
        <w:r>
          <w:fldChar w:fldCharType="begin"/>
        </w:r>
        <w:r w:rsidR="00EF6519">
          <w:instrText>PAGE   \* MERGEFORMAT</w:instrText>
        </w:r>
        <w:r>
          <w:fldChar w:fldCharType="separate"/>
        </w:r>
        <w:r w:rsidR="002E5F2D">
          <w:rPr>
            <w:noProof/>
          </w:rPr>
          <w:t>1</w:t>
        </w:r>
        <w:r>
          <w:fldChar w:fldCharType="end"/>
        </w:r>
      </w:p>
    </w:sdtContent>
  </w:sdt>
  <w:p w:rsidR="00EF6519" w:rsidRDefault="00EF65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670C5"/>
    <w:multiLevelType w:val="multilevel"/>
    <w:tmpl w:val="EAB010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1">
    <w:nsid w:val="2813255C"/>
    <w:multiLevelType w:val="multilevel"/>
    <w:tmpl w:val="0AB2C0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2">
    <w:nsid w:val="358B59E3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3">
    <w:nsid w:val="45981B36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4">
    <w:nsid w:val="4FBA5417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5">
    <w:nsid w:val="522C27A7"/>
    <w:multiLevelType w:val="multilevel"/>
    <w:tmpl w:val="A8C64866"/>
    <w:lvl w:ilvl="0">
      <w:start w:val="1"/>
      <w:numFmt w:val="none"/>
      <w:pStyle w:val="Body"/>
      <w:suff w:val="nothing"/>
      <w:lvlText w:val="%1"/>
      <w:lvlJc w:val="left"/>
      <w:pPr>
        <w:ind w:left="0" w:firstLine="0"/>
      </w:pPr>
    </w:lvl>
    <w:lvl w:ilvl="1">
      <w:start w:val="1"/>
      <w:numFmt w:val="none"/>
      <w:lvlRestart w:val="0"/>
      <w:pStyle w:val="Body1"/>
      <w:suff w:val="nothing"/>
      <w:lvlText w:val="%2"/>
      <w:lvlJc w:val="left"/>
      <w:pPr>
        <w:ind w:left="720" w:firstLine="0"/>
      </w:pPr>
    </w:lvl>
    <w:lvl w:ilvl="2">
      <w:start w:val="1"/>
      <w:numFmt w:val="none"/>
      <w:lvlRestart w:val="0"/>
      <w:pStyle w:val="Body2"/>
      <w:suff w:val="nothing"/>
      <w:lvlText w:val="%3"/>
      <w:lvlJc w:val="left"/>
      <w:pPr>
        <w:ind w:left="1440" w:firstLine="0"/>
      </w:pPr>
    </w:lvl>
    <w:lvl w:ilvl="3">
      <w:start w:val="1"/>
      <w:numFmt w:val="none"/>
      <w:lvlRestart w:val="0"/>
      <w:pStyle w:val="Body3"/>
      <w:suff w:val="nothing"/>
      <w:lvlText w:val=""/>
      <w:lvlJc w:val="left"/>
      <w:pPr>
        <w:ind w:left="2160" w:firstLine="0"/>
      </w:pPr>
    </w:lvl>
    <w:lvl w:ilvl="4">
      <w:start w:val="1"/>
      <w:numFmt w:val="none"/>
      <w:lvlRestart w:val="0"/>
      <w:pStyle w:val="Body4"/>
      <w:suff w:val="nothing"/>
      <w:lvlText w:val=""/>
      <w:lvlJc w:val="left"/>
      <w:pPr>
        <w:ind w:left="2880" w:firstLine="0"/>
      </w:pPr>
    </w:lvl>
    <w:lvl w:ilvl="5">
      <w:start w:val="1"/>
      <w:numFmt w:val="none"/>
      <w:lvlRestart w:val="0"/>
      <w:pStyle w:val="Body5"/>
      <w:suff w:val="nothing"/>
      <w:lvlText w:val=""/>
      <w:lvlJc w:val="left"/>
      <w:pPr>
        <w:ind w:left="3600" w:firstLine="0"/>
      </w:pPr>
    </w:lvl>
    <w:lvl w:ilvl="6">
      <w:start w:val="1"/>
      <w:numFmt w:val="none"/>
      <w:lvlRestart w:val="0"/>
      <w:pStyle w:val="Body6"/>
      <w:suff w:val="nothing"/>
      <w:lvlText w:val=""/>
      <w:lvlJc w:val="left"/>
      <w:pPr>
        <w:ind w:left="4320" w:firstLine="0"/>
      </w:pPr>
    </w:lvl>
    <w:lvl w:ilvl="7">
      <w:start w:val="1"/>
      <w:numFmt w:val="none"/>
      <w:lvlRestart w:val="0"/>
      <w:pStyle w:val="Body7"/>
      <w:suff w:val="nothing"/>
      <w:lvlText w:val=""/>
      <w:lvlJc w:val="left"/>
      <w:pPr>
        <w:ind w:left="5040" w:firstLine="0"/>
      </w:pPr>
    </w:lvl>
    <w:lvl w:ilvl="8">
      <w:start w:val="1"/>
      <w:numFmt w:val="none"/>
      <w:lvlRestart w:val="0"/>
      <w:lvlText w:val=""/>
      <w:lvlJc w:val="left"/>
      <w:pPr>
        <w:ind w:left="5760" w:firstLine="0"/>
      </w:pPr>
    </w:lvl>
  </w:abstractNum>
  <w:abstractNum w:abstractNumId="6">
    <w:nsid w:val="5EA815D3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7">
    <w:nsid w:val="7405293E"/>
    <w:multiLevelType w:val="multilevel"/>
    <w:tmpl w:val="E41E18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8">
    <w:nsid w:val="774A2D4D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9">
    <w:nsid w:val="7A044977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10">
    <w:nsid w:val="7ED033B2"/>
    <w:multiLevelType w:val="multilevel"/>
    <w:tmpl w:val="ECD445DA"/>
    <w:lvl w:ilvl="0">
      <w:start w:val="1"/>
      <w:numFmt w:val="decimal"/>
      <w:lvlText w:val="%1."/>
      <w:lvlJc w:val="left"/>
      <w:pPr>
        <w:ind w:left="496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91D0A"/>
    <w:rsid w:val="00033D7B"/>
    <w:rsid w:val="00092862"/>
    <w:rsid w:val="000F6E63"/>
    <w:rsid w:val="001C1122"/>
    <w:rsid w:val="001D1825"/>
    <w:rsid w:val="00210FDA"/>
    <w:rsid w:val="00221428"/>
    <w:rsid w:val="002E5F2D"/>
    <w:rsid w:val="002F0500"/>
    <w:rsid w:val="00347F6B"/>
    <w:rsid w:val="003B69DE"/>
    <w:rsid w:val="003C4462"/>
    <w:rsid w:val="00406689"/>
    <w:rsid w:val="004201CF"/>
    <w:rsid w:val="004424E6"/>
    <w:rsid w:val="00485D94"/>
    <w:rsid w:val="00491D0A"/>
    <w:rsid w:val="004D266F"/>
    <w:rsid w:val="00561DCE"/>
    <w:rsid w:val="00571284"/>
    <w:rsid w:val="005B4EEC"/>
    <w:rsid w:val="005C0C26"/>
    <w:rsid w:val="00627D65"/>
    <w:rsid w:val="00642A94"/>
    <w:rsid w:val="006A58DF"/>
    <w:rsid w:val="006D3A83"/>
    <w:rsid w:val="006E6C4F"/>
    <w:rsid w:val="0070701F"/>
    <w:rsid w:val="00731DB4"/>
    <w:rsid w:val="007607F3"/>
    <w:rsid w:val="007651D6"/>
    <w:rsid w:val="007B028B"/>
    <w:rsid w:val="008D5CB2"/>
    <w:rsid w:val="009954EB"/>
    <w:rsid w:val="009E60D5"/>
    <w:rsid w:val="00B102FF"/>
    <w:rsid w:val="00B82C29"/>
    <w:rsid w:val="00BB021B"/>
    <w:rsid w:val="00BE4729"/>
    <w:rsid w:val="00C531BC"/>
    <w:rsid w:val="00C873A9"/>
    <w:rsid w:val="00C92359"/>
    <w:rsid w:val="00CD4FD4"/>
    <w:rsid w:val="00D16755"/>
    <w:rsid w:val="00DB4669"/>
    <w:rsid w:val="00E07E02"/>
    <w:rsid w:val="00E36872"/>
    <w:rsid w:val="00E61068"/>
    <w:rsid w:val="00EF3AF1"/>
    <w:rsid w:val="00EF6519"/>
    <w:rsid w:val="00F23946"/>
    <w:rsid w:val="00F73A4F"/>
    <w:rsid w:val="00FD1017"/>
    <w:rsid w:val="00FD2D2B"/>
    <w:rsid w:val="00FE5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72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4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472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4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rsid w:val="00EF6519"/>
    <w:pPr>
      <w:keepNext/>
      <w:widowControl w:val="0"/>
      <w:spacing w:after="120"/>
      <w:jc w:val="center"/>
    </w:pPr>
    <w:rPr>
      <w:b/>
      <w:sz w:val="44"/>
      <w:szCs w:val="20"/>
      <w:lang w:val="ru-RU"/>
    </w:rPr>
  </w:style>
  <w:style w:type="paragraph" w:customStyle="1" w:styleId="Body">
    <w:name w:val="Body"/>
    <w:basedOn w:val="a"/>
    <w:link w:val="BodyChar"/>
    <w:uiPriority w:val="1"/>
    <w:qFormat/>
    <w:rsid w:val="004424E6"/>
    <w:pPr>
      <w:numPr>
        <w:numId w:val="1"/>
      </w:numPr>
      <w:spacing w:before="120" w:after="120" w:line="300" w:lineRule="exact"/>
      <w:jc w:val="both"/>
      <w:outlineLvl w:val="0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1">
    <w:name w:val="Body 1"/>
    <w:basedOn w:val="a"/>
    <w:uiPriority w:val="1"/>
    <w:qFormat/>
    <w:rsid w:val="004424E6"/>
    <w:pPr>
      <w:numPr>
        <w:ilvl w:val="1"/>
        <w:numId w:val="1"/>
      </w:numPr>
      <w:spacing w:before="120" w:after="120" w:line="300" w:lineRule="exact"/>
      <w:jc w:val="both"/>
      <w:outlineLvl w:val="1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Body2">
    <w:name w:val="Body 2"/>
    <w:basedOn w:val="a"/>
    <w:uiPriority w:val="1"/>
    <w:qFormat/>
    <w:rsid w:val="004424E6"/>
    <w:pPr>
      <w:numPr>
        <w:ilvl w:val="2"/>
        <w:numId w:val="1"/>
      </w:numPr>
      <w:spacing w:before="120" w:after="120" w:line="300" w:lineRule="exact"/>
      <w:jc w:val="both"/>
      <w:outlineLvl w:val="2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3">
    <w:name w:val="Body 3"/>
    <w:basedOn w:val="a"/>
    <w:uiPriority w:val="1"/>
    <w:qFormat/>
    <w:rsid w:val="004424E6"/>
    <w:pPr>
      <w:numPr>
        <w:ilvl w:val="3"/>
        <w:numId w:val="1"/>
      </w:numPr>
      <w:spacing w:before="120" w:after="120" w:line="300" w:lineRule="exact"/>
      <w:jc w:val="both"/>
      <w:outlineLvl w:val="3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4">
    <w:name w:val="Body 4"/>
    <w:basedOn w:val="a"/>
    <w:uiPriority w:val="1"/>
    <w:qFormat/>
    <w:rsid w:val="004424E6"/>
    <w:pPr>
      <w:numPr>
        <w:ilvl w:val="4"/>
        <w:numId w:val="1"/>
      </w:numPr>
      <w:spacing w:before="120" w:after="120" w:line="300" w:lineRule="exact"/>
      <w:jc w:val="both"/>
      <w:outlineLvl w:val="4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5">
    <w:name w:val="Body 5"/>
    <w:basedOn w:val="a"/>
    <w:uiPriority w:val="1"/>
    <w:qFormat/>
    <w:rsid w:val="004424E6"/>
    <w:pPr>
      <w:numPr>
        <w:ilvl w:val="5"/>
        <w:numId w:val="1"/>
      </w:numPr>
      <w:spacing w:before="120" w:after="120" w:line="300" w:lineRule="exact"/>
      <w:jc w:val="both"/>
      <w:outlineLvl w:val="5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6">
    <w:name w:val="Body 6"/>
    <w:basedOn w:val="a"/>
    <w:uiPriority w:val="1"/>
    <w:qFormat/>
    <w:rsid w:val="004424E6"/>
    <w:pPr>
      <w:numPr>
        <w:ilvl w:val="6"/>
        <w:numId w:val="1"/>
      </w:numPr>
      <w:spacing w:before="120" w:after="120" w:line="300" w:lineRule="exact"/>
      <w:jc w:val="both"/>
      <w:outlineLvl w:val="6"/>
    </w:pPr>
    <w:rPr>
      <w:rFonts w:ascii="Arial" w:eastAsiaTheme="minorHAnsi" w:hAnsi="Arial" w:cstheme="minorBidi"/>
      <w:sz w:val="20"/>
      <w:szCs w:val="22"/>
      <w:lang w:val="en-US" w:eastAsia="en-US"/>
    </w:rPr>
  </w:style>
  <w:style w:type="paragraph" w:customStyle="1" w:styleId="Body7">
    <w:name w:val="Body 7"/>
    <w:basedOn w:val="a"/>
    <w:uiPriority w:val="1"/>
    <w:qFormat/>
    <w:rsid w:val="004424E6"/>
    <w:pPr>
      <w:numPr>
        <w:ilvl w:val="7"/>
        <w:numId w:val="1"/>
      </w:numPr>
      <w:spacing w:before="120" w:after="120" w:line="300" w:lineRule="exact"/>
      <w:jc w:val="both"/>
      <w:outlineLvl w:val="7"/>
    </w:pPr>
    <w:rPr>
      <w:rFonts w:ascii="Arial" w:eastAsiaTheme="minorHAnsi" w:hAnsi="Arial" w:cstheme="minorBidi"/>
      <w:sz w:val="20"/>
      <w:szCs w:val="22"/>
      <w:lang w:val="en-US" w:eastAsia="en-US"/>
    </w:rPr>
  </w:style>
  <w:style w:type="character" w:customStyle="1" w:styleId="BodyChar">
    <w:name w:val="Body Char"/>
    <w:basedOn w:val="a0"/>
    <w:link w:val="Body"/>
    <w:uiPriority w:val="1"/>
    <w:rsid w:val="004424E6"/>
    <w:rPr>
      <w:rFonts w:ascii="Arial" w:hAnsi="Arial"/>
      <w:sz w:val="20"/>
      <w:lang w:val="en-US"/>
    </w:rPr>
  </w:style>
  <w:style w:type="paragraph" w:styleId="a7">
    <w:name w:val="List Paragraph"/>
    <w:aliases w:val="1 Текст,Akapit z listą BS,Bullet List,FooterText,List Paragraph1,List_Paragraph,Lvl 1 Bullet,Main numbered paragraph,Multilevel para_II,Абзац вправо-1"/>
    <w:basedOn w:val="a"/>
    <w:link w:val="a8"/>
    <w:qFormat/>
    <w:rsid w:val="00D16755"/>
    <w:pPr>
      <w:ind w:left="720"/>
      <w:contextualSpacing/>
    </w:pPr>
  </w:style>
  <w:style w:type="paragraph" w:styleId="a9">
    <w:name w:val="No Spacing"/>
    <w:uiPriority w:val="1"/>
    <w:qFormat/>
    <w:rsid w:val="00347F6B"/>
    <w:pPr>
      <w:spacing w:after="0" w:line="240" w:lineRule="auto"/>
      <w:ind w:left="136" w:right="125" w:firstLine="431"/>
      <w:jc w:val="both"/>
    </w:pPr>
    <w:rPr>
      <w:rFonts w:eastAsiaTheme="minorEastAsia"/>
      <w:lang w:val="ru-RU" w:eastAsia="ru-RU"/>
    </w:rPr>
  </w:style>
  <w:style w:type="character" w:customStyle="1" w:styleId="a8">
    <w:name w:val="Абзац списка Знак"/>
    <w:aliases w:val="1 Текст Знак,Akapit z listą BS Знак,Bullet List Знак,FooterText Знак,List Paragraph1 Знак,List_Paragraph Знак,Lvl 1 Bullet Знак,Main numbered paragraph Знак,Multilevel para_II Знак,Абзац вправо-1 Знак"/>
    <w:basedOn w:val="a0"/>
    <w:link w:val="a7"/>
    <w:uiPriority w:val="34"/>
    <w:qFormat/>
    <w:locked/>
    <w:rsid w:val="00707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7E02"/>
    <w:pPr>
      <w:autoSpaceDE w:val="0"/>
      <w:autoSpaceDN w:val="0"/>
      <w:adjustRightInd w:val="0"/>
      <w:spacing w:after="0" w:line="240" w:lineRule="auto"/>
      <w:ind w:left="136" w:right="125" w:firstLine="431"/>
      <w:jc w:val="both"/>
    </w:pPr>
    <w:rPr>
      <w:rFonts w:ascii="Arial" w:eastAsiaTheme="minorEastAsia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Врублевская Татьяна</cp:lastModifiedBy>
  <cp:revision>6</cp:revision>
  <dcterms:created xsi:type="dcterms:W3CDTF">2026-06-19T15:24:00Z</dcterms:created>
  <dcterms:modified xsi:type="dcterms:W3CDTF">2026-06-25T07:17:00Z</dcterms:modified>
</cp:coreProperties>
</file>